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D43EAB" w:rsidRDefault="004B337D" w:rsidP="004B337D">
      <w:pPr>
        <w:autoSpaceDE w:val="0"/>
        <w:autoSpaceDN w:val="0"/>
        <w:adjustRightInd w:val="0"/>
        <w:spacing w:after="0" w:line="240" w:lineRule="auto"/>
        <w:ind w:firstLine="540"/>
        <w:jc w:val="center"/>
        <w:rPr>
          <w:rFonts w:ascii="Times New Roman" w:hAnsi="Times New Roman" w:cs="Times New Roman"/>
          <w:b/>
          <w:sz w:val="40"/>
          <w:szCs w:val="40"/>
        </w:rPr>
      </w:pPr>
      <w:r w:rsidRPr="00D43EAB">
        <w:rPr>
          <w:rFonts w:ascii="Times New Roman" w:hAnsi="Times New Roman" w:cs="Times New Roman"/>
          <w:b/>
          <w:sz w:val="40"/>
          <w:szCs w:val="40"/>
        </w:rPr>
        <w:t>ПАМЯТКА</w:t>
      </w:r>
    </w:p>
    <w:p w:rsidR="004B337D" w:rsidRPr="00D43EAB" w:rsidRDefault="004B337D" w:rsidP="004B337D">
      <w:pPr>
        <w:autoSpaceDE w:val="0"/>
        <w:autoSpaceDN w:val="0"/>
        <w:adjustRightInd w:val="0"/>
        <w:spacing w:after="0" w:line="240" w:lineRule="auto"/>
        <w:ind w:firstLine="540"/>
        <w:jc w:val="center"/>
        <w:rPr>
          <w:rFonts w:ascii="Times New Roman" w:hAnsi="Times New Roman" w:cs="Times New Roman"/>
          <w:b/>
          <w:sz w:val="32"/>
          <w:szCs w:val="32"/>
        </w:rPr>
      </w:pPr>
      <w:r w:rsidRPr="00D43EAB">
        <w:rPr>
          <w:rFonts w:ascii="Times New Roman" w:hAnsi="Times New Roman" w:cs="Times New Roman"/>
          <w:b/>
          <w:sz w:val="32"/>
          <w:szCs w:val="32"/>
        </w:rPr>
        <w:t>ПО ПРОТИВОДЕЙСТВИЮ КОРРУПЦИИ</w:t>
      </w:r>
    </w:p>
    <w:p w:rsidR="004B337D" w:rsidRPr="00D43EAB"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D43EAB" w:rsidRDefault="004B337D" w:rsidP="004B337D">
      <w:pPr>
        <w:autoSpaceDE w:val="0"/>
        <w:autoSpaceDN w:val="0"/>
        <w:adjustRightInd w:val="0"/>
        <w:spacing w:after="0" w:line="240" w:lineRule="auto"/>
        <w:ind w:firstLine="540"/>
        <w:jc w:val="both"/>
        <w:rPr>
          <w:rFonts w:ascii="Times New Roman" w:hAnsi="Times New Roman" w:cs="Times New Roman"/>
          <w:b/>
          <w:sz w:val="28"/>
          <w:szCs w:val="28"/>
        </w:rPr>
      </w:pPr>
      <w:r w:rsidRPr="00D43EAB">
        <w:rPr>
          <w:rFonts w:ascii="Times New Roman" w:hAnsi="Times New Roman" w:cs="Times New Roman"/>
          <w:b/>
          <w:sz w:val="28"/>
          <w:szCs w:val="28"/>
        </w:rPr>
        <w:t>ЧТО ТАКОЕ КОРРУПЦИЯ?</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D43EAB" w:rsidP="004B33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Коррупция:</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795D11">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" fillcolor="#4f81bd [3204]" strokecolor="#243f60 [1604]" strokeweight="2p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795D11">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7" type="#_x0000_t32" style="position:absolute;margin-left:202.95pt;margin-top:23.7pt;width:93pt;height:112.5pt;flip:x;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" strokecolor="#4f81bd [3204]" strokeweight="2pt">
            <v:stroke endarrow="open"/>
            <v:shadow on="t" color="black" opacity="24903f" origin=",.5" offset="0,.55556mm"/>
          </v:shape>
        </w:pict>
      </w:r>
    </w:p>
    <w:p w:rsidR="00FB65EB" w:rsidRDefault="00795D11">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6" type="#_x0000_t32" style="position:absolute;margin-left:266.7pt;margin-top:25.2pt;width:39.75pt;height:195pt;z-index:25166131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21" o:spid="_x0000_s1035" type="#_x0000_t32" style="position:absolute;margin-left:8.7pt;margin-top:25.2pt;width:258.8pt;height:87pt;flip:x;z-index:25166028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5" o:spid="_x0000_s1034" type="#_x0000_t32" style="position:absolute;margin-left:267.5pt;margin-top:24.9pt;width:91.45pt;height:53.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" strokecolor="#4f81bd [3204]" strokeweight="2pt">
            <v:stroke endarrow="open"/>
            <v:shadow on="t" color="black" opacity="24903f" origin=",.5" offset="0,.55556mm"/>
          </v:shape>
        </w:pict>
      </w:r>
      <w:r>
        <w:rPr>
          <w:rFonts w:ascii="Times New Roman" w:hAnsi="Times New Roman" w:cs="Times New Roman"/>
          <w:noProof/>
          <w:sz w:val="28"/>
          <w:szCs w:val="28"/>
          <w:lang w:eastAsia="ru-RU"/>
        </w:rPr>
        <w:pict>
          <v:shape id="Прямая со стрелкой 13" o:spid="_x0000_s1033" type="#_x0000_t32" style="position:absolute;margin-left:158.25pt;margin-top:24.9pt;width:108.95pt;height:48.75pt;flip:x;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" strokecolor="#4f81bd [3204]" strokeweight="2pt">
            <v:stroke endarrow="open"/>
            <v:shadow on="t" color="black" opacity="24903f" origin=",.5" offset="0,.55556mm"/>
          </v:shape>
        </w:pict>
      </w:r>
    </w:p>
    <w:p w:rsidR="00FB65EB" w:rsidRDefault="00795D11">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r w:rsidR="00795D11">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" fillcolor="#4f81bd [3204]" strokecolor="#243f60 [1604]" strokeweight="2p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795D11">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" fillcolor="#4f81bd [3204]" strokecolor="#243f60 [1604]" strokeweight="2p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795D11"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" fillcolor="#4f81bd [3204]" strokecolor="#243f60 [1604]" strokeweight="2p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D43EAB" w:rsidRDefault="005136EE" w:rsidP="005136EE">
      <w:pPr>
        <w:pStyle w:val="ConsPlusNormal"/>
        <w:tabs>
          <w:tab w:val="left" w:pos="9356"/>
        </w:tabs>
        <w:ind w:left="-567" w:firstLine="425"/>
        <w:jc w:val="both"/>
        <w:rPr>
          <w:rFonts w:ascii="Times New Roman" w:hAnsi="Times New Roman" w:cs="Times New Roman"/>
          <w:bCs/>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795D11" w:rsidRPr="00795D11">
        <w:rPr>
          <w:noProof/>
          <w:lang w:eastAsia="ru-RU"/>
        </w:rPr>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w:r>
      <w:r w:rsidR="00D43EAB">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sidR="00D43EAB">
        <w:rPr>
          <w:rFonts w:ascii="Times New Roman" w:hAnsi="Times New Roman" w:cs="Times New Roman"/>
          <w:sz w:val="28"/>
          <w:szCs w:val="28"/>
        </w:rPr>
        <w:t xml:space="preserve"> </w:t>
      </w:r>
      <w:r>
        <w:rPr>
          <w:rFonts w:ascii="Times New Roman" w:hAnsi="Times New Roman" w:cs="Times New Roman"/>
          <w:sz w:val="28"/>
          <w:szCs w:val="28"/>
        </w:rPr>
        <w:t>без дополнительных условий</w:t>
      </w:r>
      <w:r w:rsidR="00D43EAB">
        <w:rPr>
          <w:rFonts w:ascii="Times New Roman" w:hAnsi="Times New Roman" w:cs="Times New Roman"/>
          <w:sz w:val="28"/>
          <w:szCs w:val="28"/>
        </w:rPr>
        <w:t xml:space="preserve"> </w:t>
      </w:r>
      <w:r w:rsidR="00D43EAB" w:rsidRPr="00D43EAB">
        <w:rPr>
          <w:rFonts w:ascii="Times New Roman" w:hAnsi="Times New Roman" w:cs="Times New Roman"/>
          <w:bCs/>
          <w:sz w:val="28"/>
          <w:szCs w:val="28"/>
        </w:rPr>
        <w:t>к преступлениям коррупционной направленности относятся:</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sidR="00D43EAB">
        <w:rPr>
          <w:rFonts w:ascii="Times New Roman" w:hAnsi="Times New Roman" w:cs="Times New Roman"/>
          <w:sz w:val="28"/>
          <w:szCs w:val="28"/>
        </w:rPr>
        <w:t xml:space="preserve"> </w:t>
      </w:r>
      <w:r w:rsidRPr="00D43EAB">
        <w:rPr>
          <w:rFonts w:ascii="Times New Roman" w:hAnsi="Times New Roman" w:cs="Times New Roman"/>
          <w:sz w:val="28"/>
          <w:szCs w:val="28"/>
        </w:rPr>
        <w:t xml:space="preserve">(ст. </w:t>
      </w:r>
      <w:hyperlink r:id="rId26" w:history="1">
        <w:r w:rsidRPr="00D43EAB">
          <w:rPr>
            <w:rFonts w:ascii="Times New Roman" w:hAnsi="Times New Roman" w:cs="Times New Roman"/>
            <w:sz w:val="28"/>
            <w:szCs w:val="28"/>
          </w:rPr>
          <w:t>290</w:t>
        </w:r>
      </w:hyperlink>
      <w:r w:rsidRPr="00D43EAB">
        <w:rPr>
          <w:rFonts w:ascii="Times New Roman" w:hAnsi="Times New Roman" w:cs="Times New Roman"/>
          <w:sz w:val="28"/>
          <w:szCs w:val="28"/>
        </w:rPr>
        <w:t>Уголовного кодекса Российской Федерации);</w:t>
      </w:r>
    </w:p>
    <w:p w:rsidR="005136EE" w:rsidRPr="00D43EAB"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D43EAB">
          <w:rPr>
            <w:rFonts w:ascii="Times New Roman" w:hAnsi="Times New Roman" w:cs="Times New Roman"/>
            <w:sz w:val="28"/>
            <w:szCs w:val="28"/>
          </w:rPr>
          <w:t>291</w:t>
        </w:r>
      </w:hyperlink>
      <w:r w:rsidRPr="00D43EAB">
        <w:rPr>
          <w:rFonts w:ascii="Times New Roman" w:hAnsi="Times New Roman" w:cs="Times New Roman"/>
          <w:sz w:val="28"/>
          <w:szCs w:val="28"/>
        </w:rPr>
        <w:t xml:space="preserve"> Уголовного кодекса Российской Федерации);</w:t>
      </w:r>
    </w:p>
    <w:p w:rsidR="005136EE" w:rsidRPr="00D43EAB"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00D43EAB">
        <w:rPr>
          <w:rFonts w:ascii="Times New Roman" w:hAnsi="Times New Roman" w:cs="Times New Roman"/>
          <w:iCs/>
          <w:sz w:val="28"/>
          <w:szCs w:val="28"/>
        </w:rPr>
        <w:t xml:space="preserve"> </w:t>
      </w:r>
      <w:r w:rsidRPr="00D43EAB">
        <w:rPr>
          <w:rFonts w:ascii="Times New Roman" w:hAnsi="Times New Roman" w:cs="Times New Roman"/>
          <w:sz w:val="28"/>
          <w:szCs w:val="28"/>
        </w:rPr>
        <w:t>(ст.</w:t>
      </w:r>
      <w:r w:rsidR="00D43EAB" w:rsidRPr="00D43EAB">
        <w:rPr>
          <w:rFonts w:ascii="Times New Roman" w:hAnsi="Times New Roman" w:cs="Times New Roman"/>
          <w:sz w:val="28"/>
          <w:szCs w:val="28"/>
        </w:rPr>
        <w:t xml:space="preserve"> </w:t>
      </w:r>
      <w:hyperlink r:id="rId28" w:history="1">
        <w:r w:rsidRPr="00D43EAB">
          <w:rPr>
            <w:rFonts w:ascii="Times New Roman" w:hAnsi="Times New Roman" w:cs="Times New Roman"/>
            <w:sz w:val="28"/>
            <w:szCs w:val="28"/>
          </w:rPr>
          <w:t>291.1</w:t>
        </w:r>
      </w:hyperlink>
      <w:r w:rsidRPr="00D43EAB">
        <w:rPr>
          <w:rFonts w:ascii="Times New Roman" w:hAnsi="Times New Roman" w:cs="Times New Roman"/>
          <w:iCs/>
          <w:sz w:val="28"/>
          <w:szCs w:val="28"/>
        </w:rPr>
        <w:t>.</w:t>
      </w:r>
      <w:r w:rsidRPr="00D43EAB">
        <w:rPr>
          <w:rFonts w:ascii="Times New Roman" w:hAnsi="Times New Roman" w:cs="Times New Roman"/>
          <w:sz w:val="28"/>
          <w:szCs w:val="28"/>
        </w:rPr>
        <w:t>Уголовного кодекса Российской Федерации).</w:t>
      </w:r>
    </w:p>
    <w:p w:rsidR="005136EE" w:rsidRPr="00D43EAB"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00D43EAB">
        <w:rPr>
          <w:rFonts w:ascii="Times New Roman" w:hAnsi="Times New Roman" w:cs="Times New Roman"/>
          <w:sz w:val="28"/>
          <w:szCs w:val="28"/>
        </w:rPr>
        <w:t xml:space="preserve"> </w:t>
      </w:r>
      <w:r w:rsidRPr="00D43EAB">
        <w:rPr>
          <w:rFonts w:ascii="Times New Roman" w:hAnsi="Times New Roman" w:cs="Times New Roman"/>
          <w:sz w:val="28"/>
          <w:szCs w:val="28"/>
        </w:rPr>
        <w:t>(</w:t>
      </w:r>
      <w:hyperlink r:id="rId29" w:history="1">
        <w:r w:rsidRPr="00D43EAB">
          <w:rPr>
            <w:rFonts w:ascii="Times New Roman" w:hAnsi="Times New Roman" w:cs="Times New Roman"/>
            <w:sz w:val="28"/>
            <w:szCs w:val="28"/>
          </w:rPr>
          <w:t>ст. 204</w:t>
        </w:r>
      </w:hyperlink>
      <w:r w:rsidRPr="00D43EAB">
        <w:rPr>
          <w:rFonts w:ascii="Times New Roman" w:hAnsi="Times New Roman" w:cs="Times New Roman"/>
          <w:sz w:val="28"/>
          <w:szCs w:val="28"/>
        </w:rPr>
        <w:t xml:space="preserve"> Уголовного кодекса Российской Федерации);</w:t>
      </w:r>
    </w:p>
    <w:p w:rsidR="005136EE" w:rsidRPr="00D43EAB"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sidR="00D43EAB">
        <w:rPr>
          <w:rFonts w:ascii="Times New Roman" w:hAnsi="Times New Roman" w:cs="Times New Roman"/>
          <w:sz w:val="28"/>
          <w:szCs w:val="28"/>
        </w:rPr>
        <w:t xml:space="preserve"> </w:t>
      </w:r>
      <w:r w:rsidRPr="00D43EAB">
        <w:rPr>
          <w:rFonts w:ascii="Times New Roman" w:hAnsi="Times New Roman" w:cs="Times New Roman"/>
          <w:sz w:val="28"/>
          <w:szCs w:val="28"/>
        </w:rPr>
        <w:t>(</w:t>
      </w:r>
      <w:hyperlink r:id="rId30" w:history="1">
        <w:r w:rsidRPr="00D43EAB">
          <w:rPr>
            <w:rFonts w:ascii="Times New Roman" w:hAnsi="Times New Roman" w:cs="Times New Roman"/>
            <w:sz w:val="28"/>
            <w:szCs w:val="28"/>
          </w:rPr>
          <w:t>ст. 289</w:t>
        </w:r>
      </w:hyperlink>
      <w:r w:rsidRPr="00D43EAB">
        <w:rPr>
          <w:rFonts w:ascii="Times New Roman" w:hAnsi="Times New Roman" w:cs="Times New Roman"/>
          <w:sz w:val="28"/>
          <w:szCs w:val="28"/>
        </w:rPr>
        <w:t xml:space="preserve"> Уголовного кодекса Российской Федерации); </w:t>
      </w:r>
    </w:p>
    <w:p w:rsidR="005136EE" w:rsidRPr="00D43EAB"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ascii="Times New Roman" w:hAnsi="Times New Roman" w:cs="Times New Roman"/>
          <w:sz w:val="28"/>
          <w:szCs w:val="28"/>
        </w:rPr>
        <w:br/>
      </w:r>
      <w:r w:rsidRPr="00D43EAB">
        <w:rPr>
          <w:rFonts w:ascii="Times New Roman" w:hAnsi="Times New Roman" w:cs="Times New Roman"/>
          <w:sz w:val="28"/>
          <w:szCs w:val="28"/>
        </w:rPr>
        <w:t>(</w:t>
      </w:r>
      <w:hyperlink r:id="rId31" w:history="1">
        <w:r w:rsidRPr="00D43EAB">
          <w:rPr>
            <w:rFonts w:ascii="Times New Roman" w:hAnsi="Times New Roman" w:cs="Times New Roman"/>
            <w:sz w:val="28"/>
            <w:szCs w:val="28"/>
          </w:rPr>
          <w:t>ст. 141.1</w:t>
        </w:r>
      </w:hyperlink>
      <w:r w:rsidRPr="00D43EAB">
        <w:rPr>
          <w:rFonts w:ascii="Times New Roman" w:hAnsi="Times New Roman" w:cs="Times New Roman"/>
          <w:sz w:val="28"/>
          <w:szCs w:val="28"/>
        </w:rPr>
        <w:t xml:space="preserve"> Уголовного кодекса Российской Федерации);</w:t>
      </w:r>
    </w:p>
    <w:p w:rsidR="005136EE" w:rsidRPr="00D43EAB"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sidR="00D43EAB">
        <w:rPr>
          <w:rFonts w:ascii="Times New Roman" w:hAnsi="Times New Roman" w:cs="Times New Roman"/>
          <w:bCs/>
          <w:sz w:val="28"/>
          <w:szCs w:val="28"/>
        </w:rPr>
        <w:t xml:space="preserve"> </w:t>
      </w:r>
      <w:r w:rsidR="005136EE" w:rsidRPr="00D43EAB">
        <w:rPr>
          <w:rFonts w:ascii="Times New Roman" w:hAnsi="Times New Roman" w:cs="Times New Roman"/>
          <w:sz w:val="28"/>
          <w:szCs w:val="28"/>
        </w:rPr>
        <w:t xml:space="preserve">(ст. </w:t>
      </w:r>
      <w:hyperlink r:id="rId32" w:history="1">
        <w:r w:rsidR="005136EE" w:rsidRPr="00D43EAB">
          <w:rPr>
            <w:rFonts w:ascii="Times New Roman" w:hAnsi="Times New Roman" w:cs="Times New Roman"/>
            <w:sz w:val="28"/>
            <w:szCs w:val="28"/>
          </w:rPr>
          <w:t>184</w:t>
        </w:r>
      </w:hyperlink>
      <w:r w:rsidR="005136EE" w:rsidRPr="00D43EAB">
        <w:rPr>
          <w:rFonts w:ascii="Times New Roman" w:hAnsi="Times New Roman" w:cs="Times New Roman"/>
          <w:sz w:val="28"/>
          <w:szCs w:val="28"/>
        </w:rPr>
        <w:t>Уголовного кодекса Российской Федерации);</w:t>
      </w:r>
    </w:p>
    <w:p w:rsidR="005136EE" w:rsidRPr="00D43EAB"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sidR="00D43EAB">
        <w:rPr>
          <w:rFonts w:ascii="Times New Roman" w:hAnsi="Times New Roman" w:cs="Times New Roman"/>
          <w:sz w:val="28"/>
          <w:szCs w:val="28"/>
        </w:rPr>
        <w:t xml:space="preserve"> </w:t>
      </w:r>
      <w:r w:rsidRPr="00D43EAB">
        <w:rPr>
          <w:rFonts w:ascii="Times New Roman" w:hAnsi="Times New Roman" w:cs="Times New Roman"/>
          <w:sz w:val="28"/>
          <w:szCs w:val="28"/>
        </w:rPr>
        <w:t>(</w:t>
      </w:r>
      <w:hyperlink r:id="rId33" w:history="1">
        <w:r w:rsidRPr="00D43EAB">
          <w:rPr>
            <w:rFonts w:ascii="Times New Roman" w:hAnsi="Times New Roman" w:cs="Times New Roman"/>
            <w:sz w:val="28"/>
            <w:szCs w:val="28"/>
          </w:rPr>
          <w:t>п. «а» ч. 2 ст. 226.1</w:t>
        </w:r>
      </w:hyperlink>
      <w:r w:rsidRPr="00D43EAB">
        <w:rPr>
          <w:rFonts w:ascii="Times New Roman" w:hAnsi="Times New Roman" w:cs="Times New Roman"/>
          <w:sz w:val="28"/>
          <w:szCs w:val="28"/>
        </w:rPr>
        <w:t xml:space="preserve"> Уголовного кодекса Российской Федерации);</w:t>
      </w:r>
    </w:p>
    <w:p w:rsidR="005136EE" w:rsidRPr="00D43EAB"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sidR="00D43EAB">
        <w:rPr>
          <w:rFonts w:ascii="Times New Roman" w:hAnsi="Times New Roman" w:cs="Times New Roman"/>
          <w:iCs/>
          <w:sz w:val="28"/>
          <w:szCs w:val="28"/>
        </w:rPr>
        <w:t xml:space="preserve"> </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sidR="00D43EAB">
        <w:rPr>
          <w:rFonts w:ascii="Times New Roman" w:hAnsi="Times New Roman" w:cs="Times New Roman"/>
          <w:sz w:val="28"/>
          <w:szCs w:val="28"/>
        </w:rPr>
        <w:t xml:space="preserve"> </w:t>
      </w:r>
      <w:r w:rsidRPr="00D43EAB">
        <w:rPr>
          <w:rFonts w:ascii="Times New Roman" w:hAnsi="Times New Roman" w:cs="Times New Roman"/>
          <w:sz w:val="28"/>
          <w:szCs w:val="28"/>
        </w:rPr>
        <w:t>(п. «б» ч. 2 ст. 229.1Уголовного кодекса Российской Федерации).</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61D" w:rsidRDefault="00FF761D" w:rsidP="00233C90">
      <w:pPr>
        <w:spacing w:after="0" w:line="240" w:lineRule="auto"/>
      </w:pPr>
      <w:r>
        <w:separator/>
      </w:r>
    </w:p>
  </w:endnote>
  <w:endnote w:type="continuationSeparator" w:id="1">
    <w:p w:rsidR="00FF761D" w:rsidRDefault="00FF761D"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61D" w:rsidRDefault="00FF761D" w:rsidP="00233C90">
      <w:pPr>
        <w:spacing w:after="0" w:line="240" w:lineRule="auto"/>
      </w:pPr>
      <w:r>
        <w:separator/>
      </w:r>
    </w:p>
  </w:footnote>
  <w:footnote w:type="continuationSeparator" w:id="1">
    <w:p w:rsidR="00FF761D" w:rsidRDefault="00FF761D"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795D11">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D43EAB">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13D"/>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87D"/>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5D11"/>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3EAB"/>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EF6C8D"/>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 w:val="00FF7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23"/>
        <o:r id="V:Rule7" type="connector" idref="#Прямая со стрелкой 21"/>
        <o:r id="V:Rule8" type="connector" idref="#Прямая со стрелкой 28"/>
        <o:r id="V:Rule9" type="connector" idref="#Прямая со стрелкой 15"/>
        <o:r id="V:Rule10"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4E7D-A30A-414F-ABA1-6BDBC65E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Пользователь Windows</cp:lastModifiedBy>
  <cp:revision>3</cp:revision>
  <cp:lastPrinted>2016-07-28T13:50:00Z</cp:lastPrinted>
  <dcterms:created xsi:type="dcterms:W3CDTF">2019-02-15T05:31:00Z</dcterms:created>
  <dcterms:modified xsi:type="dcterms:W3CDTF">2019-02-19T12:35:00Z</dcterms:modified>
</cp:coreProperties>
</file>